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F" w:rsidRDefault="0071323F" w:rsidP="0071323F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KONSPEKT</w:t>
      </w:r>
    </w:p>
    <w:p w:rsidR="0071323F" w:rsidRDefault="0071323F" w:rsidP="007132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ZAJĘĆ OTWARTYCH DLA RODZICÓW</w:t>
      </w:r>
    </w:p>
    <w:p w:rsidR="0071323F" w:rsidRDefault="0071323F" w:rsidP="007132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EDUKACYJNO-TERAPEUTYCZNYM</w:t>
      </w:r>
    </w:p>
    <w:p w:rsidR="0071323F" w:rsidRDefault="0071323F" w:rsidP="007132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IV-VI A SP.</w:t>
      </w:r>
    </w:p>
    <w:p w:rsidR="0071323F" w:rsidRDefault="0071323F" w:rsidP="007132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23F" w:rsidRDefault="0071323F" w:rsidP="007132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Prowadząca: </w:t>
      </w:r>
      <w:r>
        <w:rPr>
          <w:rFonts w:ascii="Times New Roman" w:hAnsi="Times New Roman" w:cs="Times New Roman"/>
          <w:sz w:val="24"/>
          <w:szCs w:val="24"/>
        </w:rPr>
        <w:t>mgr Sylwia Tokarczyk</w:t>
      </w:r>
    </w:p>
    <w:p w:rsidR="0071323F" w:rsidRDefault="0071323F" w:rsidP="007132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22 .</w:t>
      </w:r>
      <w:proofErr w:type="spellStart"/>
      <w:r>
        <w:rPr>
          <w:rFonts w:ascii="Times New Roman" w:hAnsi="Times New Roman" w:cs="Times New Roman"/>
          <w:sz w:val="24"/>
          <w:szCs w:val="24"/>
        </w:rPr>
        <w:t>03.2013r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323F" w:rsidRDefault="0071323F" w:rsidP="007132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okresowy</w:t>
      </w:r>
      <w:r>
        <w:rPr>
          <w:rFonts w:ascii="Times New Roman" w:hAnsi="Times New Roman" w:cs="Times New Roman"/>
          <w:sz w:val="24"/>
          <w:szCs w:val="24"/>
        </w:rPr>
        <w:t>: Święta Wielkanocne.</w:t>
      </w:r>
    </w:p>
    <w:p w:rsidR="0071323F" w:rsidRDefault="0071323F" w:rsidP="007132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Ośrodek dzienny: </w:t>
      </w:r>
      <w:r>
        <w:rPr>
          <w:rFonts w:ascii="Times New Roman" w:hAnsi="Times New Roman" w:cs="Times New Roman"/>
          <w:sz w:val="24"/>
          <w:szCs w:val="24"/>
        </w:rPr>
        <w:t>Wielkanocne pisanki.</w:t>
      </w:r>
    </w:p>
    <w:p w:rsidR="0071323F" w:rsidRDefault="0071323F" w:rsidP="0071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ogólne: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budzenie zainteresowania tradycjami i zwyczajami wielkanocnymi,                                                   - integracja środowiska rodzinnego i szkolnego                                                                                           - możliwość prezentowania dziecka i jego umiejętności podczas pracy na lekcji.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t xml:space="preserve"> – uczeń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potrafi: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odszukać ukryte pisanki i ułożyć na odpowiednim wzorze,                                                                                                          - słuchać czytany tekst,                                                                                                                                                           - formułować odpowiedzi do zadawanych pytań,                                                                                                                                                           - opowiedzieć o znanych mu tradycjach,                                                                                                                           - wybierać spośród wielu przedmiotów tylko te, które wiążą się z Wielkanocą,                                                                                               - rozpoznać ilustrację i nazwę symboli świątecznych,                     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odpoznawać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obrazki i podpisy,                                                                                                                                        - tworzyć zbiory i przeliczać ich elementy w zakresie 8,                                                                                                                                                                             - wyszukiwać różnice między dwoma obrazkami,                                                                                                                - składać obrazek z części,                                                                                                                                     - przyklejać na sylwetę jajka ozdobne elementy z papieru.                           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Metody:</w:t>
      </w:r>
      <w:r>
        <w:rPr>
          <w:rFonts w:ascii="Times New Roman" w:hAnsi="Times New Roman" w:cs="Times New Roman"/>
          <w:sz w:val="24"/>
          <w:szCs w:val="24"/>
        </w:rPr>
        <w:t xml:space="preserve"> słowne, oglądowe, czynne.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papierowe sylwety jajek w różnych wielkościach, opowiadanie, pisanki, baranek, palma, koszyczek, kiełbasa, chleb, babka, inne przedmioty, ilustracje baranka, pisanki, palmy, babki, podpisy, styropianowe jajka, sylwety liczb 1-8, materiały do lekcji.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lekcji: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1. Zajęcia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wstępne: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powitanie rodziców, dzieci, sprawdzenie obecności,                                                                                                                                 - ćwiczenia kalendarzowe, notatka w zeszycie.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Praca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poznawcza: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wyszukiwanie ukrytych w różnych miejscach klasy papierowych jajek i przyczepianie ich na                                                                             tablicy od największej do najmniejszej na odp. szablonie,                                                                                     - odczytanie hasła WIELKANOC, wyjaśnienie słowa Wielkanoc, rozmowa na temat świąt i tradycji z nimi związanych,                                                                                                                                   - słuchanie opowiadania pt. „Joasia i wielkanocne jajo”, rozmowa na temat treści opowiadania,                                                                                                                                                                 - oglądanie różnych rodzajów pisanek,                                                                                                                            - kompletowanie świątecznego koszyczka – oglądanie różnych przedmiotów i wybieranie tylko tych, które mogą znaleźć się w świątecznym koszyczku.                                                                                                                                                                 </w:t>
      </w:r>
    </w:p>
    <w:p w:rsidR="0071323F" w:rsidRDefault="0071323F" w:rsidP="0071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Zabawa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ruchowa: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Masażyk                                                                                                                                                                                  Stary niedźwiedź mocno śpi i o wiośnie śni.                                                                                                             Śniła mu się pisaneczka, </w:t>
      </w:r>
      <w:proofErr w:type="gramStart"/>
      <w:r>
        <w:rPr>
          <w:rFonts w:ascii="Times New Roman" w:hAnsi="Times New Roman" w:cs="Times New Roman"/>
          <w:sz w:val="24"/>
          <w:szCs w:val="24"/>
        </w:rPr>
        <w:t>ta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cała jest w kropeczkach (uderzamy palcami - rysujemy kropki).                                                     Była też w paseczki (rysujemy paski).                                                                                                                              I w śmieszną krateczkę (rysujemy kratkę).                                                                                                                        Ta w malutkie ślimaczki (rysujemy ślimaczki).                                                                                                    I w żółciutkie kurczaczki (kółko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,kółko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nóżki, dziobek).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…wiosna, wiosna ach to ty (całymi dłońmi).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Ekspresja: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wyszukiwanie ilustracji baranka, pisanki, palmy, babki i podpisywanie ich,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odpoznawanie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obrazków i podpisów, wklejanie ich do zeszytu,                                                                                                                             - przeliczanie kolorowych jajek, tworzenie zbiorów, dobieranie odp. liczby do ilości elementów w zbiorze,                                                                                                                                                                   - wyszukiwanie różnic miedzy dwoma pisankami, składanie z części papierowej pisanki,                                       - wykonanie wspólnie z rodzicami „kolorowej pisanki”-ozdabianie sylwety jajka elementami z papieru.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Zakończenie: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rozmowa utrwalająca temat dnia,                                                                                                                                               - ocena pracy uczniów,                                                                                                                                           - podziękowanie rodzicom za wizytę i pracę,                                                                                                                          - pożegnanie.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23F" w:rsidRDefault="0071323F" w:rsidP="0071323F">
      <w:pPr>
        <w:rPr>
          <w:rFonts w:ascii="Times New Roman" w:hAnsi="Times New Roman" w:cs="Times New Roman"/>
          <w:sz w:val="24"/>
          <w:szCs w:val="24"/>
        </w:rPr>
      </w:pPr>
    </w:p>
    <w:p w:rsidR="0071323F" w:rsidRDefault="0071323F" w:rsidP="0071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1323F" w:rsidRDefault="0071323F" w:rsidP="007132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D5A31" w:rsidRDefault="00CD5A31">
      <w:bookmarkStart w:id="0" w:name="_GoBack"/>
      <w:bookmarkEnd w:id="0"/>
    </w:p>
    <w:sectPr w:rsidR="00CD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3F"/>
    <w:rsid w:val="0071323F"/>
    <w:rsid w:val="007813A6"/>
    <w:rsid w:val="00C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</cp:revision>
  <dcterms:created xsi:type="dcterms:W3CDTF">2013-03-24T19:12:00Z</dcterms:created>
  <dcterms:modified xsi:type="dcterms:W3CDTF">2013-03-24T19:12:00Z</dcterms:modified>
</cp:coreProperties>
</file>